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8B" w:rsidRPr="009A7898" w:rsidRDefault="0018468B" w:rsidP="008600F6">
      <w:pPr>
        <w:pStyle w:val="Ttulo"/>
        <w:rPr>
          <w:sz w:val="22"/>
          <w:szCs w:val="22"/>
        </w:rPr>
      </w:pPr>
      <w:r w:rsidRPr="009A7898">
        <w:rPr>
          <w:sz w:val="22"/>
          <w:szCs w:val="22"/>
        </w:rPr>
        <w:t>ALTERAÇÃO CONTRATUAL Nº 0</w:t>
      </w:r>
      <w:r w:rsidR="00F3667D">
        <w:rPr>
          <w:sz w:val="22"/>
          <w:szCs w:val="22"/>
        </w:rPr>
        <w:t>4</w:t>
      </w:r>
      <w:r w:rsidRPr="009A789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CONTRATO ORIGINAL Nº 04</w:t>
      </w:r>
      <w:r>
        <w:rPr>
          <w:sz w:val="22"/>
          <w:szCs w:val="22"/>
        </w:rPr>
        <w:t>4</w:t>
      </w:r>
      <w:r w:rsidRPr="009A7898">
        <w:rPr>
          <w:sz w:val="22"/>
          <w:szCs w:val="22"/>
        </w:rPr>
        <w:t>/2013</w:t>
      </w:r>
    </w:p>
    <w:p w:rsidR="0018468B" w:rsidRPr="009A7898" w:rsidRDefault="0018468B" w:rsidP="008600F6">
      <w:pPr>
        <w:tabs>
          <w:tab w:val="left" w:pos="0"/>
        </w:tabs>
        <w:jc w:val="both"/>
        <w:rPr>
          <w:sz w:val="22"/>
          <w:szCs w:val="22"/>
        </w:rPr>
      </w:pPr>
    </w:p>
    <w:p w:rsidR="0018468B" w:rsidRPr="009A7898" w:rsidRDefault="0018468B" w:rsidP="008600F6">
      <w:pPr>
        <w:tabs>
          <w:tab w:val="left" w:pos="0"/>
        </w:tabs>
        <w:ind w:firstLine="1985"/>
        <w:jc w:val="both"/>
        <w:rPr>
          <w:b/>
          <w:sz w:val="22"/>
          <w:szCs w:val="22"/>
        </w:rPr>
      </w:pPr>
      <w:r w:rsidRPr="009A7898">
        <w:rPr>
          <w:sz w:val="22"/>
          <w:szCs w:val="22"/>
        </w:rPr>
        <w:t xml:space="preserve">Por este instrumento de alteração contratual, de um lado, como </w:t>
      </w:r>
      <w:r w:rsidRPr="009A7898">
        <w:rPr>
          <w:b/>
          <w:sz w:val="22"/>
          <w:szCs w:val="22"/>
        </w:rPr>
        <w:t>CONTRATANTE</w:t>
      </w:r>
      <w:r w:rsidRPr="009A7898">
        <w:rPr>
          <w:sz w:val="22"/>
          <w:szCs w:val="22"/>
        </w:rPr>
        <w:t xml:space="preserve">, o </w:t>
      </w:r>
      <w:r w:rsidRPr="009A7898">
        <w:rPr>
          <w:b/>
          <w:sz w:val="22"/>
          <w:szCs w:val="22"/>
        </w:rPr>
        <w:t>MUNICÍPIO DE TEUTÔNIA,</w:t>
      </w:r>
      <w:r w:rsidRPr="009A7898">
        <w:rPr>
          <w:sz w:val="22"/>
          <w:szCs w:val="22"/>
        </w:rPr>
        <w:t xml:space="preserve"> pessoa jurídica de direito público, inscrita no CNPJ sob o n.º 88.661.400/0001-99, com sede na Avenida I Oeste, nº 878, Bairro Centro Administrativo, </w:t>
      </w:r>
      <w:proofErr w:type="spellStart"/>
      <w:r w:rsidRPr="009A7898">
        <w:rPr>
          <w:sz w:val="22"/>
          <w:szCs w:val="22"/>
        </w:rPr>
        <w:t>Teutônia</w:t>
      </w:r>
      <w:proofErr w:type="spellEnd"/>
      <w:r w:rsidRPr="009A7898">
        <w:rPr>
          <w:sz w:val="22"/>
          <w:szCs w:val="22"/>
        </w:rPr>
        <w:t xml:space="preserve">/RS, neste ato representado </w:t>
      </w:r>
      <w:r w:rsidRPr="009A7898">
        <w:rPr>
          <w:color w:val="000000"/>
          <w:sz w:val="22"/>
          <w:szCs w:val="22"/>
        </w:rPr>
        <w:t xml:space="preserve">pelo </w:t>
      </w:r>
      <w:r w:rsidRPr="009A7898">
        <w:rPr>
          <w:sz w:val="22"/>
          <w:szCs w:val="22"/>
        </w:rPr>
        <w:t xml:space="preserve">Prefeito Municipal Sr. </w:t>
      </w:r>
      <w:proofErr w:type="spellStart"/>
      <w:r w:rsidR="00F3667D">
        <w:rPr>
          <w:sz w:val="22"/>
          <w:szCs w:val="22"/>
        </w:rPr>
        <w:t>Jonatan</w:t>
      </w:r>
      <w:proofErr w:type="spellEnd"/>
      <w:r w:rsidR="00F3667D">
        <w:rPr>
          <w:sz w:val="22"/>
          <w:szCs w:val="22"/>
        </w:rPr>
        <w:t xml:space="preserve"> </w:t>
      </w:r>
      <w:proofErr w:type="spellStart"/>
      <w:r w:rsidR="00F3667D">
        <w:rPr>
          <w:sz w:val="22"/>
          <w:szCs w:val="22"/>
        </w:rPr>
        <w:t>Brönstrup</w:t>
      </w:r>
      <w:proofErr w:type="spellEnd"/>
      <w:r w:rsidR="00F3667D">
        <w:rPr>
          <w:sz w:val="22"/>
          <w:szCs w:val="22"/>
        </w:rPr>
        <w:t>,</w:t>
      </w:r>
      <w:r w:rsidRPr="009A7898">
        <w:rPr>
          <w:sz w:val="22"/>
          <w:szCs w:val="22"/>
        </w:rPr>
        <w:t xml:space="preserve"> brasileiro, </w:t>
      </w:r>
      <w:r w:rsidR="00F3667D">
        <w:rPr>
          <w:sz w:val="22"/>
          <w:szCs w:val="22"/>
        </w:rPr>
        <w:t>solteiro</w:t>
      </w:r>
      <w:r w:rsidRPr="009A7898">
        <w:rPr>
          <w:sz w:val="22"/>
          <w:szCs w:val="22"/>
        </w:rPr>
        <w:t xml:space="preserve">, residente e domiciliado neste Município, e, de outro lado </w:t>
      </w:r>
      <w:proofErr w:type="gramStart"/>
      <w:r w:rsidRPr="009A7898">
        <w:rPr>
          <w:sz w:val="22"/>
          <w:szCs w:val="22"/>
        </w:rPr>
        <w:t>a</w:t>
      </w:r>
      <w:proofErr w:type="gramEnd"/>
      <w:r w:rsidRPr="009A7898">
        <w:rPr>
          <w:sz w:val="22"/>
          <w:szCs w:val="22"/>
        </w:rPr>
        <w:t xml:space="preserve"> empresa</w:t>
      </w:r>
      <w:r w:rsidRPr="009A7898">
        <w:rPr>
          <w:b/>
          <w:sz w:val="22"/>
          <w:szCs w:val="22"/>
        </w:rPr>
        <w:t xml:space="preserve"> </w:t>
      </w:r>
      <w:r w:rsidRPr="0029132A">
        <w:rPr>
          <w:b/>
          <w:sz w:val="22"/>
          <w:szCs w:val="22"/>
        </w:rPr>
        <w:t xml:space="preserve">TRANSPORTES E </w:t>
      </w:r>
      <w:r>
        <w:rPr>
          <w:b/>
          <w:sz w:val="22"/>
          <w:szCs w:val="22"/>
        </w:rPr>
        <w:t>KENNA</w:t>
      </w:r>
      <w:r w:rsidRPr="0029132A">
        <w:rPr>
          <w:b/>
          <w:sz w:val="22"/>
          <w:szCs w:val="22"/>
        </w:rPr>
        <w:t xml:space="preserve"> LTDA.,</w:t>
      </w:r>
      <w:r w:rsidRPr="009C3ADC">
        <w:rPr>
          <w:sz w:val="22"/>
          <w:szCs w:val="22"/>
        </w:rPr>
        <w:t xml:space="preserve"> inscrita no CNPJ sob nº </w:t>
      </w:r>
      <w:r>
        <w:rPr>
          <w:sz w:val="22"/>
          <w:szCs w:val="22"/>
        </w:rPr>
        <w:t>03.047.267/0001-22</w:t>
      </w:r>
      <w:r w:rsidRPr="009C3ADC">
        <w:rPr>
          <w:sz w:val="22"/>
          <w:szCs w:val="22"/>
        </w:rPr>
        <w:t xml:space="preserve">, com sede na </w:t>
      </w:r>
      <w:r>
        <w:rPr>
          <w:sz w:val="22"/>
          <w:szCs w:val="22"/>
        </w:rPr>
        <w:t xml:space="preserve">Rua do Parque, nº 471, Bairro </w:t>
      </w:r>
      <w:proofErr w:type="spellStart"/>
      <w:r>
        <w:rPr>
          <w:sz w:val="22"/>
          <w:szCs w:val="22"/>
        </w:rPr>
        <w:t>Canabarro</w:t>
      </w:r>
      <w:proofErr w:type="spellEnd"/>
      <w:r>
        <w:rPr>
          <w:sz w:val="22"/>
          <w:szCs w:val="22"/>
        </w:rPr>
        <w:t xml:space="preserve">, município de </w:t>
      </w:r>
      <w:proofErr w:type="spellStart"/>
      <w:r>
        <w:rPr>
          <w:sz w:val="22"/>
          <w:szCs w:val="22"/>
        </w:rPr>
        <w:t>Teutônia</w:t>
      </w:r>
      <w:proofErr w:type="spellEnd"/>
      <w:r>
        <w:rPr>
          <w:sz w:val="22"/>
          <w:szCs w:val="22"/>
        </w:rPr>
        <w:t>/RS</w:t>
      </w:r>
      <w:r w:rsidRPr="009C3ADC">
        <w:rPr>
          <w:sz w:val="22"/>
          <w:szCs w:val="22"/>
        </w:rPr>
        <w:t>, neste ato representada por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ERI KÖRNER</w:t>
      </w:r>
      <w:r w:rsidRPr="005C6388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brasileiro, casado, portador do </w:t>
      </w:r>
      <w:r w:rsidRPr="00996CEB">
        <w:rPr>
          <w:sz w:val="22"/>
          <w:szCs w:val="22"/>
        </w:rPr>
        <w:t xml:space="preserve">CPF Nº </w:t>
      </w:r>
      <w:r>
        <w:rPr>
          <w:sz w:val="22"/>
          <w:szCs w:val="22"/>
        </w:rPr>
        <w:t>382.497.230-15</w:t>
      </w:r>
      <w:r w:rsidRPr="0090759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RG nº 9024564677, residente e domiciliado na cidade de </w:t>
      </w:r>
      <w:proofErr w:type="spellStart"/>
      <w:r>
        <w:rPr>
          <w:sz w:val="22"/>
          <w:szCs w:val="22"/>
        </w:rPr>
        <w:t>Teutônia</w:t>
      </w:r>
      <w:proofErr w:type="spellEnd"/>
      <w:r>
        <w:rPr>
          <w:sz w:val="22"/>
          <w:szCs w:val="22"/>
        </w:rPr>
        <w:t>/RS</w:t>
      </w:r>
      <w:r w:rsidRPr="009A7898">
        <w:rPr>
          <w:sz w:val="22"/>
          <w:szCs w:val="22"/>
        </w:rPr>
        <w:t xml:space="preserve">, ora denominado de </w:t>
      </w:r>
      <w:r w:rsidRPr="009A7898">
        <w:rPr>
          <w:b/>
          <w:sz w:val="22"/>
          <w:szCs w:val="22"/>
        </w:rPr>
        <w:t>CONTRATADA</w:t>
      </w:r>
      <w:r w:rsidRPr="009A7898">
        <w:rPr>
          <w:sz w:val="22"/>
          <w:szCs w:val="22"/>
        </w:rPr>
        <w:t>,</w:t>
      </w:r>
      <w:r w:rsidRPr="009A7898">
        <w:rPr>
          <w:b/>
          <w:sz w:val="22"/>
          <w:szCs w:val="22"/>
        </w:rPr>
        <w:t xml:space="preserve"> </w:t>
      </w:r>
      <w:r w:rsidRPr="009A7898">
        <w:rPr>
          <w:sz w:val="22"/>
          <w:szCs w:val="22"/>
        </w:rPr>
        <w:t>firmam a presente alteração contratual entre si, convencionando as seguintes cláusulas:</w:t>
      </w:r>
    </w:p>
    <w:p w:rsidR="0018468B" w:rsidRPr="009A7898" w:rsidRDefault="0018468B" w:rsidP="008600F6">
      <w:pPr>
        <w:jc w:val="both"/>
        <w:rPr>
          <w:b/>
          <w:sz w:val="22"/>
          <w:szCs w:val="22"/>
        </w:rPr>
      </w:pPr>
    </w:p>
    <w:p w:rsidR="0018468B" w:rsidRPr="009A7898" w:rsidRDefault="0018468B" w:rsidP="008600F6">
      <w:pPr>
        <w:jc w:val="both"/>
        <w:rPr>
          <w:sz w:val="22"/>
          <w:szCs w:val="22"/>
        </w:rPr>
      </w:pPr>
      <w:r w:rsidRPr="009A7898">
        <w:rPr>
          <w:b/>
          <w:sz w:val="22"/>
          <w:szCs w:val="22"/>
        </w:rPr>
        <w:t>CLÁUSULA PRIMEIRA:</w:t>
      </w:r>
      <w:r w:rsidRPr="009A7898">
        <w:rPr>
          <w:sz w:val="22"/>
          <w:szCs w:val="22"/>
        </w:rPr>
        <w:t xml:space="preserve"> A presente Alteração Contratual tem como objetivo altera</w:t>
      </w:r>
      <w:r w:rsidR="00F3667D">
        <w:rPr>
          <w:sz w:val="22"/>
          <w:szCs w:val="22"/>
        </w:rPr>
        <w:t>r a cláusula primeira, segunda,</w:t>
      </w:r>
      <w:r w:rsidRPr="009A7898">
        <w:rPr>
          <w:sz w:val="22"/>
          <w:szCs w:val="22"/>
        </w:rPr>
        <w:t xml:space="preserve"> terceira</w:t>
      </w:r>
      <w:r w:rsidR="00F3667D">
        <w:rPr>
          <w:sz w:val="22"/>
          <w:szCs w:val="22"/>
        </w:rPr>
        <w:t xml:space="preserve"> e quarta</w:t>
      </w:r>
      <w:r w:rsidRPr="009A7898">
        <w:rPr>
          <w:sz w:val="22"/>
          <w:szCs w:val="22"/>
        </w:rPr>
        <w:t xml:space="preserve"> do contrato original.</w:t>
      </w:r>
    </w:p>
    <w:p w:rsidR="0018468B" w:rsidRPr="009A7898" w:rsidRDefault="0018468B" w:rsidP="008600F6">
      <w:pPr>
        <w:jc w:val="both"/>
        <w:rPr>
          <w:b/>
          <w:bCs/>
          <w:sz w:val="22"/>
          <w:szCs w:val="22"/>
        </w:rPr>
      </w:pPr>
    </w:p>
    <w:p w:rsidR="0018468B" w:rsidRDefault="0018468B" w:rsidP="008600F6">
      <w:pPr>
        <w:jc w:val="both"/>
        <w:rPr>
          <w:sz w:val="22"/>
          <w:szCs w:val="22"/>
        </w:rPr>
      </w:pPr>
      <w:r w:rsidRPr="009A7898">
        <w:rPr>
          <w:b/>
          <w:bCs/>
          <w:sz w:val="22"/>
          <w:szCs w:val="22"/>
        </w:rPr>
        <w:t>CLÁUSULA SEGUNDA:</w:t>
      </w:r>
      <w:r w:rsidRPr="009A7898">
        <w:rPr>
          <w:bCs/>
          <w:sz w:val="22"/>
          <w:szCs w:val="22"/>
        </w:rPr>
        <w:t xml:space="preserve"> </w:t>
      </w:r>
      <w:r w:rsidRPr="009A7898">
        <w:rPr>
          <w:sz w:val="22"/>
          <w:szCs w:val="22"/>
        </w:rPr>
        <w:t xml:space="preserve">Os valores a serem pagos pelos serviços, passam a ser de acordo com o descrito na tabela abaixo, os quais foram reajustados pelo </w:t>
      </w:r>
      <w:r w:rsidRPr="00FE4788">
        <w:rPr>
          <w:b/>
          <w:sz w:val="22"/>
          <w:szCs w:val="22"/>
        </w:rPr>
        <w:t xml:space="preserve">índice do IPCA </w:t>
      </w:r>
      <w:r w:rsidRPr="00FE4788">
        <w:rPr>
          <w:b/>
          <w:color w:val="000000" w:themeColor="text1"/>
          <w:sz w:val="22"/>
          <w:szCs w:val="22"/>
        </w:rPr>
        <w:t>(5,</w:t>
      </w:r>
      <w:r w:rsidR="00FE4788" w:rsidRPr="00FE4788">
        <w:rPr>
          <w:b/>
          <w:color w:val="000000" w:themeColor="text1"/>
          <w:sz w:val="22"/>
          <w:szCs w:val="22"/>
        </w:rPr>
        <w:t>3540</w:t>
      </w:r>
      <w:r w:rsidRPr="00FE4788">
        <w:rPr>
          <w:b/>
          <w:color w:val="000000" w:themeColor="text1"/>
          <w:sz w:val="22"/>
          <w:szCs w:val="22"/>
        </w:rPr>
        <w:t>%):</w:t>
      </w:r>
    </w:p>
    <w:p w:rsidR="0018468B" w:rsidRPr="009A7898" w:rsidRDefault="0018468B" w:rsidP="008600F6">
      <w:pPr>
        <w:jc w:val="both"/>
        <w:rPr>
          <w:sz w:val="22"/>
          <w:szCs w:val="22"/>
        </w:rPr>
      </w:pPr>
    </w:p>
    <w:tbl>
      <w:tblPr>
        <w:tblW w:w="927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5"/>
        <w:gridCol w:w="900"/>
        <w:gridCol w:w="1220"/>
        <w:gridCol w:w="5440"/>
        <w:gridCol w:w="980"/>
      </w:tblGrid>
      <w:tr w:rsidR="0018468B" w:rsidTr="00553E3D">
        <w:trPr>
          <w:trHeight w:val="6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18468B" w:rsidRDefault="0018468B" w:rsidP="00553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18468B" w:rsidRDefault="0018468B" w:rsidP="00553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Quant.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18468B" w:rsidRDefault="0018468B" w:rsidP="00553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UN.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18468B" w:rsidRDefault="0018468B" w:rsidP="00553E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18468B" w:rsidRDefault="0018468B" w:rsidP="00553E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Valor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unit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18468B" w:rsidTr="00553E3D">
        <w:trPr>
          <w:trHeight w:val="31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68B" w:rsidRDefault="0018468B" w:rsidP="00553E3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68B" w:rsidRDefault="0018468B" w:rsidP="00553E3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68B" w:rsidRDefault="0018468B" w:rsidP="00553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Hora Trabalhada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68B" w:rsidRDefault="0018468B" w:rsidP="00553E3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Locação de </w:t>
            </w:r>
            <w:r>
              <w:rPr>
                <w:b/>
                <w:bCs/>
                <w:color w:val="000000"/>
                <w:sz w:val="22"/>
                <w:szCs w:val="22"/>
              </w:rPr>
              <w:t>caminhão caçamba basculante</w:t>
            </w:r>
            <w:r>
              <w:rPr>
                <w:color w:val="000000"/>
                <w:sz w:val="22"/>
                <w:szCs w:val="22"/>
              </w:rPr>
              <w:t>, em bom estado de conservação, com capacidade mínima de 5m</w:t>
            </w:r>
            <w:proofErr w:type="gramStart"/>
            <w:r>
              <w:rPr>
                <w:color w:val="000000"/>
                <w:sz w:val="22"/>
                <w:szCs w:val="22"/>
              </w:rPr>
              <w:t>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(cinco metros cúbicos), devidamente emplacados e licenciados, munidos de todos os equipamentos de segurança exigidos pelo DETRAN, com motoristas aptos para a função, para: - transportar saibro para os agricultores; - transportar pedras brutas; - acompanhar as máquinas pesadas do Município na limpeza das valetas em estradas públicas. - outras atividades (transportes) que se fizerem necessárias pela Administração Pública Municipal. O caminhão deve estar em perfeitas condições de funcionamento, ficando a cargo da empresa todas as despesas decorrentes de manutenção, motorista e combustível necessários para perfeita execução dos trabalhos;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68B" w:rsidRDefault="0018468B" w:rsidP="00FE478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R$ </w:t>
            </w:r>
            <w:r w:rsidR="00FE4788">
              <w:rPr>
                <w:color w:val="000000"/>
                <w:sz w:val="22"/>
                <w:szCs w:val="22"/>
              </w:rPr>
              <w:t>47,66</w:t>
            </w:r>
          </w:p>
        </w:tc>
      </w:tr>
      <w:tr w:rsidR="0018468B" w:rsidTr="00553E3D">
        <w:trPr>
          <w:trHeight w:val="27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68B" w:rsidRDefault="0018468B" w:rsidP="00553E3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68B" w:rsidRDefault="0018468B" w:rsidP="00553E3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68B" w:rsidRDefault="0018468B" w:rsidP="00553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Hora Trabalhada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68B" w:rsidRDefault="0018468B" w:rsidP="00553E3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Locação de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caminhão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truck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e/ou carreta para prancha,</w:t>
            </w:r>
            <w:r>
              <w:rPr>
                <w:color w:val="000000"/>
                <w:sz w:val="22"/>
                <w:szCs w:val="22"/>
              </w:rPr>
              <w:t xml:space="preserve"> com capacidade para transportar máquinas pesadas com até </w:t>
            </w:r>
            <w:smartTag w:uri="urn:schemas-microsoft-com:office:smarttags" w:element="metricconverter">
              <w:smartTagPr>
                <w:attr w:name="ProductID" w:val="20.000 Kg"/>
              </w:smartTagPr>
              <w:r>
                <w:rPr>
                  <w:color w:val="000000"/>
                  <w:sz w:val="22"/>
                  <w:szCs w:val="22"/>
                </w:rPr>
                <w:t>20.000 Kg</w:t>
              </w:r>
            </w:smartTag>
            <w:r>
              <w:rPr>
                <w:color w:val="000000"/>
                <w:sz w:val="22"/>
                <w:szCs w:val="22"/>
              </w:rPr>
              <w:t>, em bom estado de conservação, devidamente emplacados e licenciados, munidos de todos os equipamentos de segurança exigidos pelo DETRAN, com motoristas aptos para a função, para: - transportar saibro para os agricultores; - transportar pedras brutas; - acompanhar as máquinas pesadas do Município na limpeza das valetas em estradas públicas. - outras atividades (transportes) que se fizerem necessárias pela Administração Pública Municipal. O caminhão deve estar em perfeitas condições de funcionamento, ficando a cargo da empresa todas as despesas decorrentes de manutenção, motorista e combustível necessários para perfeita execução dos trabalhos;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68B" w:rsidRDefault="0018468B" w:rsidP="00FE478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R$ </w:t>
            </w:r>
            <w:r w:rsidR="00FE4788">
              <w:rPr>
                <w:color w:val="000000"/>
                <w:sz w:val="22"/>
                <w:szCs w:val="22"/>
              </w:rPr>
              <w:t>178,76</w:t>
            </w:r>
          </w:p>
        </w:tc>
      </w:tr>
      <w:tr w:rsidR="0018468B" w:rsidTr="00553E3D">
        <w:trPr>
          <w:trHeight w:val="3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68B" w:rsidRDefault="0018468B" w:rsidP="00553E3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3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68B" w:rsidRDefault="0018468B" w:rsidP="00553E3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68B" w:rsidRDefault="0018468B" w:rsidP="00553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Hora Trabalhada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68B" w:rsidRDefault="0018468B" w:rsidP="00553E3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Locação de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caminhão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truck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caçamba basculante,</w:t>
            </w:r>
            <w:r>
              <w:rPr>
                <w:color w:val="000000"/>
                <w:sz w:val="22"/>
                <w:szCs w:val="22"/>
              </w:rPr>
              <w:t xml:space="preserve"> com capacidade mínima de carga de 10m</w:t>
            </w:r>
            <w:proofErr w:type="gramStart"/>
            <w:r>
              <w:rPr>
                <w:color w:val="000000"/>
                <w:sz w:val="22"/>
                <w:szCs w:val="22"/>
              </w:rPr>
              <w:t>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(dez metros cúbicos), em bom estado de conservação, devidamente emplacados e licenciados, munidos de todos os equipamentos de segurança exigidos pelo DETRAN, com motoristas aptos para a função, para: - transportar saibro para os agricultores; - transportar pedras brutas; - acompanhar as máquinas pesadas do Município na limpeza das valetas em estradas públicas. - outras atividades (transportes) que se fizerem necessárias pela Administração Pública Municipal. O caminhão deve estar em perfeitas condições de funcionamento, ficando a cargo da empresa todas as despesas decorrentes de manutenção, motorista e combustível necessários para perfeita execução dos trabalhos;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68B" w:rsidRDefault="0018468B" w:rsidP="00FE478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R$ </w:t>
            </w:r>
            <w:r w:rsidR="00FE4788">
              <w:rPr>
                <w:color w:val="000000"/>
                <w:sz w:val="22"/>
                <w:szCs w:val="22"/>
              </w:rPr>
              <w:t>66,74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8468B" w:rsidTr="00553E3D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68B" w:rsidRDefault="0018468B" w:rsidP="00553E3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68B" w:rsidRDefault="0018468B" w:rsidP="00553E3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68B" w:rsidRDefault="0018468B" w:rsidP="00553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Hora Trabalhada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68B" w:rsidRDefault="0018468B" w:rsidP="00553E3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Locação de máquina </w:t>
            </w:r>
            <w:r>
              <w:rPr>
                <w:b/>
                <w:bCs/>
                <w:color w:val="000000"/>
                <w:sz w:val="22"/>
                <w:szCs w:val="22"/>
              </w:rPr>
              <w:t>carregadeira</w:t>
            </w:r>
            <w:r>
              <w:rPr>
                <w:color w:val="000000"/>
                <w:sz w:val="22"/>
                <w:szCs w:val="22"/>
              </w:rPr>
              <w:t xml:space="preserve">, com ano de fabricação mínimo 1996, de peso mínimo não inferior a 11 (onze) toneladas, equipada com </w:t>
            </w:r>
            <w:proofErr w:type="spellStart"/>
            <w:r>
              <w:rPr>
                <w:color w:val="000000"/>
                <w:sz w:val="22"/>
                <w:szCs w:val="22"/>
              </w:rPr>
              <w:t>horímetro</w:t>
            </w:r>
            <w:proofErr w:type="spellEnd"/>
            <w:r>
              <w:rPr>
                <w:color w:val="000000"/>
                <w:sz w:val="22"/>
                <w:szCs w:val="22"/>
              </w:rPr>
              <w:t>, com todos os equipamentos de segurança necessários, com operador habilitado e devidamente treinado para função. A máquina deve estar em perfeitas condições de funcionamento, ficando a cargo da empresa todas as despesas decorrentes de manutenção, operador do equipamento e combustível necessários para perfeita execução dos trabalhos;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68B" w:rsidRDefault="0018468B" w:rsidP="00FE478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R$ </w:t>
            </w:r>
            <w:r w:rsidR="00FE4788">
              <w:rPr>
                <w:color w:val="000000"/>
                <w:sz w:val="22"/>
                <w:szCs w:val="22"/>
              </w:rPr>
              <w:t>141,81</w:t>
            </w:r>
          </w:p>
        </w:tc>
      </w:tr>
      <w:tr w:rsidR="0018468B" w:rsidTr="00553E3D">
        <w:trPr>
          <w:trHeight w:val="24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68B" w:rsidRDefault="0018468B" w:rsidP="00553E3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68B" w:rsidRDefault="0018468B" w:rsidP="00553E3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68B" w:rsidRDefault="0018468B" w:rsidP="00553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Hora Trabalhada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68B" w:rsidRDefault="0018468B" w:rsidP="00553E3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Locação de máquina </w:t>
            </w:r>
            <w:r>
              <w:rPr>
                <w:b/>
                <w:bCs/>
                <w:color w:val="000000"/>
                <w:sz w:val="22"/>
                <w:szCs w:val="22"/>
              </w:rPr>
              <w:t>escavadeira hidráulica</w:t>
            </w:r>
            <w:r>
              <w:rPr>
                <w:color w:val="000000"/>
                <w:sz w:val="22"/>
                <w:szCs w:val="22"/>
              </w:rPr>
              <w:t xml:space="preserve">, com ano de fabricação mínimo 1994, de peso mínimo não inferior a 14 (catorze) toneladas, equipada com </w:t>
            </w:r>
            <w:proofErr w:type="spellStart"/>
            <w:r>
              <w:rPr>
                <w:color w:val="000000"/>
                <w:sz w:val="22"/>
                <w:szCs w:val="22"/>
              </w:rPr>
              <w:t>horímetro</w:t>
            </w:r>
            <w:proofErr w:type="spellEnd"/>
            <w:r>
              <w:rPr>
                <w:color w:val="000000"/>
                <w:sz w:val="22"/>
                <w:szCs w:val="22"/>
              </w:rPr>
              <w:t>, com todos os equipamentos de segurança necessários, com operador habilitado e devidamente treinado para função. A máquina deve estar em perfeitas condições de funcionamento, ficando a cargo da empresa todas as despesas decorrentes de manutenção, operador do equipamento e combustível necessários para perfeita execução dos trabalhos;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68B" w:rsidRDefault="0018468B" w:rsidP="00FE478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R$ </w:t>
            </w:r>
            <w:r w:rsidR="00FE4788">
              <w:rPr>
                <w:color w:val="000000"/>
                <w:sz w:val="22"/>
                <w:szCs w:val="22"/>
              </w:rPr>
              <w:t>178,76</w:t>
            </w:r>
          </w:p>
        </w:tc>
      </w:tr>
      <w:tr w:rsidR="0018468B" w:rsidTr="00553E3D">
        <w:trPr>
          <w:trHeight w:val="28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68B" w:rsidRDefault="0018468B" w:rsidP="00553E3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68B" w:rsidRDefault="0018468B" w:rsidP="00553E3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68B" w:rsidRDefault="0018468B" w:rsidP="00553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Hora Trabalhada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68B" w:rsidRDefault="0018468B" w:rsidP="00553E3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Locação de máquina </w:t>
            </w:r>
            <w:r>
              <w:rPr>
                <w:b/>
                <w:bCs/>
                <w:color w:val="000000"/>
                <w:sz w:val="22"/>
                <w:szCs w:val="22"/>
              </w:rPr>
              <w:t>motoniveladora articulada</w:t>
            </w:r>
            <w:r>
              <w:rPr>
                <w:color w:val="000000"/>
                <w:sz w:val="22"/>
                <w:szCs w:val="22"/>
              </w:rPr>
              <w:t xml:space="preserve">, com ano de fabricação mínimo 1998, em ótimo estado de conservação, peso mínimo operacional de 13.000Kg, equipada com </w:t>
            </w:r>
            <w:proofErr w:type="spellStart"/>
            <w:r>
              <w:rPr>
                <w:color w:val="000000"/>
                <w:sz w:val="22"/>
                <w:szCs w:val="22"/>
              </w:rPr>
              <w:t>horímetro</w:t>
            </w:r>
            <w:proofErr w:type="spellEnd"/>
            <w:r>
              <w:rPr>
                <w:color w:val="000000"/>
                <w:sz w:val="22"/>
                <w:szCs w:val="22"/>
              </w:rPr>
              <w:t>, com todos os equipamentos de segurança necessários, com operador habilitado e devidamente treinado para função. A máquina deve estar em perfeitas condições de funcionamento, ficando a cargo da empresa todas as despesas decorrentes de manutenção, operador do equipamento e combustível necessários para perfeita execução dos trabalhos;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68B" w:rsidRDefault="0018468B" w:rsidP="00FE478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R$ </w:t>
            </w:r>
            <w:r w:rsidR="00FE4788">
              <w:rPr>
                <w:color w:val="000000"/>
                <w:sz w:val="22"/>
                <w:szCs w:val="22"/>
              </w:rPr>
              <w:t>178,76</w:t>
            </w:r>
          </w:p>
        </w:tc>
      </w:tr>
      <w:tr w:rsidR="0018468B" w:rsidTr="00553E3D">
        <w:trPr>
          <w:trHeight w:val="3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68B" w:rsidRDefault="0018468B" w:rsidP="00553E3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7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68B" w:rsidRDefault="0018468B" w:rsidP="00553E3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68B" w:rsidRDefault="0018468B" w:rsidP="00553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Hora Trabalhada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68B" w:rsidRDefault="0018468B" w:rsidP="00553E3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Locação de máquina </w:t>
            </w:r>
            <w:r>
              <w:rPr>
                <w:b/>
                <w:bCs/>
                <w:color w:val="000000"/>
                <w:sz w:val="22"/>
                <w:szCs w:val="22"/>
              </w:rPr>
              <w:t>retroescavadeira tracionada</w:t>
            </w:r>
            <w:r>
              <w:rPr>
                <w:color w:val="000000"/>
                <w:sz w:val="22"/>
                <w:szCs w:val="22"/>
              </w:rPr>
              <w:t xml:space="preserve">, com ano de fabricação mínimo de 2010, com motor mínimo de 85cv e peso mínimo operacional de 6.100Kg, equipada com </w:t>
            </w:r>
            <w:proofErr w:type="spellStart"/>
            <w:r>
              <w:rPr>
                <w:color w:val="000000"/>
                <w:sz w:val="22"/>
                <w:szCs w:val="22"/>
              </w:rPr>
              <w:t>horímetro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em bom estado de conservação, devidamente emplacadas e licenciadas, devendo a mesma </w:t>
            </w:r>
            <w:proofErr w:type="gramStart"/>
            <w:r>
              <w:rPr>
                <w:color w:val="000000"/>
                <w:sz w:val="22"/>
                <w:szCs w:val="22"/>
              </w:rPr>
              <w:t>estar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em perfeitas condições de trafegabilidade, de acordo com as normas previstas no Código de Trânsito Brasileiro e exigências do DAER (Departamento Autônomo de Estradas de Rodagem), munidas de todos os equipamentos de segurança exigidos pelo DETRAN, com operadores habilitados e devidamente treinados para a função. A máquina deve estar em perfeitas condições de funcionamento, ficando a cargo da empresa todas as despesas decorrentes de manutenção, operador do equipamento e combustível necessários para perfeita execução dos trabalhos.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68B" w:rsidRDefault="0018468B" w:rsidP="00FE478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R$ </w:t>
            </w:r>
            <w:r w:rsidR="00FE4788">
              <w:rPr>
                <w:color w:val="000000"/>
                <w:sz w:val="22"/>
                <w:szCs w:val="22"/>
              </w:rPr>
              <w:t>85,80</w:t>
            </w:r>
          </w:p>
        </w:tc>
      </w:tr>
    </w:tbl>
    <w:p w:rsidR="0018468B" w:rsidRPr="009A7898" w:rsidRDefault="0018468B" w:rsidP="008600F6">
      <w:pPr>
        <w:jc w:val="both"/>
        <w:rPr>
          <w:bCs/>
          <w:sz w:val="22"/>
          <w:szCs w:val="22"/>
        </w:rPr>
      </w:pPr>
    </w:p>
    <w:p w:rsidR="0018468B" w:rsidRPr="009A7898" w:rsidRDefault="0018468B" w:rsidP="008600F6">
      <w:pPr>
        <w:jc w:val="both"/>
        <w:rPr>
          <w:bCs/>
          <w:sz w:val="22"/>
          <w:szCs w:val="22"/>
        </w:rPr>
      </w:pPr>
      <w:r w:rsidRPr="009A7898">
        <w:rPr>
          <w:b/>
          <w:sz w:val="22"/>
          <w:szCs w:val="22"/>
        </w:rPr>
        <w:t xml:space="preserve">CLÁUSULA TERCEIRA: </w:t>
      </w:r>
      <w:r w:rsidRPr="009A7898">
        <w:rPr>
          <w:bCs/>
          <w:sz w:val="22"/>
          <w:szCs w:val="22"/>
        </w:rPr>
        <w:t>O prazo de execução do contrato original fica prorrogado por 12 (doze) meses, a contar da assinatura da presente alteração.</w:t>
      </w:r>
    </w:p>
    <w:p w:rsidR="00F3667D" w:rsidRDefault="00F3667D" w:rsidP="00F3667D">
      <w:pPr>
        <w:jc w:val="both"/>
        <w:rPr>
          <w:b/>
          <w:sz w:val="22"/>
          <w:szCs w:val="22"/>
        </w:rPr>
      </w:pPr>
    </w:p>
    <w:p w:rsidR="00F3667D" w:rsidRPr="00415A31" w:rsidRDefault="00F3667D" w:rsidP="00F3667D">
      <w:pPr>
        <w:jc w:val="both"/>
        <w:rPr>
          <w:b/>
          <w:bCs/>
          <w:sz w:val="22"/>
          <w:szCs w:val="22"/>
        </w:rPr>
      </w:pPr>
      <w:r w:rsidRPr="00B353BB">
        <w:rPr>
          <w:b/>
          <w:sz w:val="22"/>
          <w:szCs w:val="22"/>
        </w:rPr>
        <w:t>CLÁUSULA QUARTA:</w:t>
      </w:r>
      <w:r>
        <w:rPr>
          <w:sz w:val="22"/>
          <w:szCs w:val="22"/>
        </w:rPr>
        <w:t xml:space="preserve"> </w:t>
      </w:r>
      <w:r w:rsidRPr="009C3ADC">
        <w:rPr>
          <w:sz w:val="22"/>
          <w:szCs w:val="22"/>
        </w:rPr>
        <w:t xml:space="preserve">Fica expresso que a fiscalização da prestação dos serviços como um todo e objeto deste contrato, será exercida </w:t>
      </w:r>
      <w:r>
        <w:rPr>
          <w:sz w:val="22"/>
          <w:szCs w:val="22"/>
        </w:rPr>
        <w:t>pelo Município, através dos fiscais</w:t>
      </w:r>
      <w:r w:rsidR="00FE4788">
        <w:rPr>
          <w:sz w:val="22"/>
          <w:szCs w:val="22"/>
        </w:rPr>
        <w:t>,</w:t>
      </w:r>
      <w:r>
        <w:rPr>
          <w:sz w:val="22"/>
          <w:szCs w:val="22"/>
        </w:rPr>
        <w:t xml:space="preserve"> servidores </w:t>
      </w:r>
      <w:r w:rsidRPr="00C10B71">
        <w:rPr>
          <w:b/>
          <w:sz w:val="22"/>
          <w:szCs w:val="22"/>
        </w:rPr>
        <w:t xml:space="preserve">Marcelo José Walter e Paulo Jacob </w:t>
      </w:r>
      <w:proofErr w:type="spellStart"/>
      <w:r w:rsidRPr="00C10B71">
        <w:rPr>
          <w:b/>
          <w:sz w:val="22"/>
          <w:szCs w:val="22"/>
        </w:rPr>
        <w:t>Krüger</w:t>
      </w:r>
      <w:proofErr w:type="spellEnd"/>
      <w:r w:rsidRPr="00C10B71">
        <w:rPr>
          <w:b/>
          <w:sz w:val="22"/>
          <w:szCs w:val="22"/>
        </w:rPr>
        <w:t>.</w:t>
      </w:r>
    </w:p>
    <w:p w:rsidR="0018468B" w:rsidRPr="009A7898" w:rsidRDefault="0018468B" w:rsidP="008600F6">
      <w:pPr>
        <w:jc w:val="both"/>
        <w:rPr>
          <w:b/>
          <w:sz w:val="22"/>
          <w:szCs w:val="22"/>
        </w:rPr>
      </w:pPr>
    </w:p>
    <w:p w:rsidR="0018468B" w:rsidRPr="009A7898" w:rsidRDefault="0018468B" w:rsidP="008600F6">
      <w:pPr>
        <w:jc w:val="both"/>
        <w:rPr>
          <w:sz w:val="22"/>
          <w:szCs w:val="22"/>
        </w:rPr>
      </w:pPr>
      <w:r w:rsidRPr="009A7898">
        <w:rPr>
          <w:b/>
          <w:sz w:val="22"/>
          <w:szCs w:val="22"/>
        </w:rPr>
        <w:t>CLÁUSULA QU</w:t>
      </w:r>
      <w:r w:rsidR="00F3667D">
        <w:rPr>
          <w:b/>
          <w:sz w:val="22"/>
          <w:szCs w:val="22"/>
        </w:rPr>
        <w:t>IN</w:t>
      </w:r>
      <w:r w:rsidRPr="009A7898">
        <w:rPr>
          <w:b/>
          <w:sz w:val="22"/>
          <w:szCs w:val="22"/>
        </w:rPr>
        <w:t>TA:</w:t>
      </w:r>
      <w:r w:rsidRPr="009A7898">
        <w:rPr>
          <w:sz w:val="22"/>
          <w:szCs w:val="22"/>
        </w:rPr>
        <w:t xml:space="preserve"> A presente alteração contratual fica sob </w:t>
      </w:r>
      <w:proofErr w:type="gramStart"/>
      <w:r w:rsidRPr="009A7898">
        <w:rPr>
          <w:sz w:val="22"/>
          <w:szCs w:val="22"/>
        </w:rPr>
        <w:t>todas as formas vinculada</w:t>
      </w:r>
      <w:proofErr w:type="gramEnd"/>
      <w:r w:rsidRPr="009A7898">
        <w:rPr>
          <w:sz w:val="22"/>
          <w:szCs w:val="22"/>
        </w:rPr>
        <w:t xml:space="preserve"> ao Edital de Credenciamento nº 02/2013 e Contrato original nº 04</w:t>
      </w:r>
      <w:r>
        <w:rPr>
          <w:sz w:val="22"/>
          <w:szCs w:val="22"/>
        </w:rPr>
        <w:t>4</w:t>
      </w:r>
      <w:r w:rsidRPr="009A7898">
        <w:rPr>
          <w:sz w:val="22"/>
          <w:szCs w:val="22"/>
        </w:rPr>
        <w:t>/2013</w:t>
      </w:r>
      <w:r w:rsidR="00FE4788">
        <w:rPr>
          <w:sz w:val="22"/>
          <w:szCs w:val="22"/>
        </w:rPr>
        <w:t xml:space="preserve"> e alterações posteriores</w:t>
      </w:r>
      <w:r w:rsidRPr="009A7898">
        <w:rPr>
          <w:sz w:val="22"/>
          <w:szCs w:val="22"/>
        </w:rPr>
        <w:t>, mantendo-se integralmente as demais cláusulas do contrato original.</w:t>
      </w:r>
    </w:p>
    <w:p w:rsidR="0018468B" w:rsidRDefault="0018468B" w:rsidP="008600F6">
      <w:pPr>
        <w:ind w:firstLine="1985"/>
        <w:jc w:val="both"/>
        <w:rPr>
          <w:sz w:val="22"/>
          <w:szCs w:val="22"/>
        </w:rPr>
      </w:pPr>
    </w:p>
    <w:p w:rsidR="0018468B" w:rsidRPr="009A7898" w:rsidRDefault="0018468B" w:rsidP="008600F6">
      <w:pPr>
        <w:ind w:firstLine="1985"/>
        <w:jc w:val="both"/>
        <w:rPr>
          <w:sz w:val="22"/>
          <w:szCs w:val="22"/>
        </w:rPr>
      </w:pPr>
      <w:r w:rsidRPr="009A7898">
        <w:rPr>
          <w:sz w:val="22"/>
          <w:szCs w:val="22"/>
        </w:rPr>
        <w:t xml:space="preserve">E por estarem assim justas e contratadas, assinam as partes a presente alteração contratual, em três vias de igual teor e forma, na presença de duas testemunhas. </w:t>
      </w:r>
    </w:p>
    <w:p w:rsidR="0018468B" w:rsidRDefault="0018468B" w:rsidP="008600F6">
      <w:pPr>
        <w:ind w:firstLine="1985"/>
        <w:jc w:val="right"/>
        <w:rPr>
          <w:sz w:val="22"/>
          <w:szCs w:val="22"/>
        </w:rPr>
      </w:pPr>
    </w:p>
    <w:p w:rsidR="0018468B" w:rsidRPr="009A7898" w:rsidRDefault="0018468B" w:rsidP="008600F6">
      <w:pPr>
        <w:ind w:firstLine="1985"/>
        <w:jc w:val="right"/>
        <w:rPr>
          <w:sz w:val="22"/>
          <w:szCs w:val="22"/>
        </w:rPr>
      </w:pPr>
      <w:proofErr w:type="spellStart"/>
      <w:r w:rsidRPr="009A7898">
        <w:rPr>
          <w:sz w:val="22"/>
          <w:szCs w:val="22"/>
        </w:rPr>
        <w:t>Teutônia</w:t>
      </w:r>
      <w:proofErr w:type="spellEnd"/>
      <w:r w:rsidRPr="009A7898">
        <w:rPr>
          <w:sz w:val="22"/>
          <w:szCs w:val="22"/>
        </w:rPr>
        <w:t>, 20 de fevereiro de 201</w:t>
      </w:r>
      <w:r w:rsidR="00F3667D">
        <w:rPr>
          <w:sz w:val="22"/>
          <w:szCs w:val="22"/>
        </w:rPr>
        <w:t>7</w:t>
      </w:r>
      <w:r w:rsidRPr="009A7898">
        <w:rPr>
          <w:sz w:val="22"/>
          <w:szCs w:val="22"/>
        </w:rPr>
        <w:t xml:space="preserve">.  </w:t>
      </w:r>
    </w:p>
    <w:p w:rsidR="0018468B" w:rsidRPr="009A7898" w:rsidRDefault="0018468B" w:rsidP="008600F6">
      <w:pPr>
        <w:pStyle w:val="Corpodotexto"/>
        <w:jc w:val="both"/>
        <w:rPr>
          <w:b/>
          <w:sz w:val="22"/>
          <w:szCs w:val="22"/>
          <w:lang w:val="pt-BR"/>
        </w:rPr>
      </w:pPr>
      <w:r w:rsidRPr="009A7898">
        <w:rPr>
          <w:b/>
          <w:sz w:val="22"/>
          <w:szCs w:val="22"/>
          <w:lang w:val="pt-BR"/>
        </w:rPr>
        <w:t xml:space="preserve">                 </w:t>
      </w:r>
    </w:p>
    <w:p w:rsidR="0018468B" w:rsidRDefault="0018468B" w:rsidP="008600F6">
      <w:pPr>
        <w:pStyle w:val="Corpodotexto"/>
        <w:jc w:val="both"/>
        <w:rPr>
          <w:b/>
          <w:sz w:val="22"/>
          <w:szCs w:val="22"/>
          <w:lang w:val="pt-BR"/>
        </w:rPr>
      </w:pPr>
      <w:r w:rsidRPr="009A7898">
        <w:rPr>
          <w:b/>
          <w:sz w:val="22"/>
          <w:szCs w:val="22"/>
          <w:lang w:val="pt-BR"/>
        </w:rPr>
        <w:t xml:space="preserve">                       </w:t>
      </w:r>
    </w:p>
    <w:p w:rsidR="0018468B" w:rsidRDefault="0018468B" w:rsidP="008600F6">
      <w:pPr>
        <w:pStyle w:val="Corpodotexto"/>
        <w:jc w:val="both"/>
        <w:rPr>
          <w:b/>
          <w:sz w:val="22"/>
          <w:szCs w:val="22"/>
          <w:lang w:val="pt-BR"/>
        </w:rPr>
      </w:pPr>
    </w:p>
    <w:p w:rsidR="0018468B" w:rsidRPr="009A7898" w:rsidRDefault="0018468B" w:rsidP="008600F6">
      <w:pPr>
        <w:pStyle w:val="Corpodotexto"/>
        <w:jc w:val="both"/>
        <w:rPr>
          <w:b/>
          <w:sz w:val="22"/>
          <w:szCs w:val="22"/>
          <w:lang w:val="pt-BR"/>
        </w:rPr>
      </w:pPr>
    </w:p>
    <w:p w:rsidR="0018468B" w:rsidRDefault="0018468B" w:rsidP="00553E3D">
      <w:pPr>
        <w:jc w:val="both"/>
        <w:rPr>
          <w:sz w:val="22"/>
        </w:rPr>
      </w:pPr>
      <w:r w:rsidRPr="009A7898">
        <w:rPr>
          <w:sz w:val="22"/>
          <w:szCs w:val="22"/>
        </w:rPr>
        <w:t xml:space="preserve">              </w:t>
      </w:r>
      <w:r>
        <w:rPr>
          <w:sz w:val="22"/>
        </w:rPr>
        <w:t xml:space="preserve">CONTRATANTE </w:t>
      </w:r>
      <w:r>
        <w:rPr>
          <w:sz w:val="22"/>
        </w:rPr>
        <w:tab/>
        <w:t xml:space="preserve">                                                      CONTRATADA</w:t>
      </w:r>
    </w:p>
    <w:p w:rsidR="0018468B" w:rsidRPr="0051504F" w:rsidRDefault="0018468B" w:rsidP="00553E3D">
      <w:pPr>
        <w:jc w:val="both"/>
        <w:rPr>
          <w:sz w:val="22"/>
        </w:rPr>
      </w:pPr>
      <w:r>
        <w:rPr>
          <w:sz w:val="22"/>
        </w:rPr>
        <w:t xml:space="preserve">      MUNICÍPIO DE TEUTÔNIA                                       </w:t>
      </w:r>
      <w:r>
        <w:rPr>
          <w:sz w:val="22"/>
          <w:szCs w:val="22"/>
        </w:rPr>
        <w:t>TRANSPORTES KENNA LTDA.</w:t>
      </w:r>
      <w:proofErr w:type="gramStart"/>
      <w:r w:rsidRPr="0051504F">
        <w:rPr>
          <w:color w:val="FF0000"/>
          <w:sz w:val="22"/>
        </w:rPr>
        <w:t xml:space="preserve"> </w:t>
      </w:r>
      <w:r w:rsidRPr="0051504F">
        <w:rPr>
          <w:sz w:val="22"/>
        </w:rPr>
        <w:t xml:space="preserve">   </w:t>
      </w:r>
    </w:p>
    <w:p w:rsidR="0018468B" w:rsidRDefault="00F3667D" w:rsidP="00553E3D">
      <w:pPr>
        <w:jc w:val="both"/>
        <w:rPr>
          <w:sz w:val="22"/>
          <w:lang w:val="en-US"/>
        </w:rPr>
      </w:pPr>
      <w:proofErr w:type="gramEnd"/>
      <w:r>
        <w:rPr>
          <w:sz w:val="22"/>
          <w:lang w:val="en-US"/>
        </w:rPr>
        <w:t xml:space="preserve">       JONATAN BRÖNSTRUP</w:t>
      </w:r>
      <w:r w:rsidR="0018468B" w:rsidRPr="0051504F">
        <w:rPr>
          <w:sz w:val="22"/>
          <w:lang w:val="en-US"/>
        </w:rPr>
        <w:t xml:space="preserve">         </w:t>
      </w:r>
      <w:r w:rsidR="0018468B">
        <w:rPr>
          <w:sz w:val="22"/>
          <w:lang w:val="en-US"/>
        </w:rPr>
        <w:t xml:space="preserve">               </w:t>
      </w:r>
      <w:r w:rsidR="0018468B">
        <w:rPr>
          <w:sz w:val="22"/>
          <w:lang w:val="en-US"/>
        </w:rPr>
        <w:tab/>
        <w:t xml:space="preserve">                  </w:t>
      </w:r>
      <w:r>
        <w:rPr>
          <w:sz w:val="22"/>
          <w:lang w:val="en-US"/>
        </w:rPr>
        <w:t xml:space="preserve">            </w:t>
      </w:r>
      <w:r w:rsidR="0018468B">
        <w:rPr>
          <w:sz w:val="22"/>
          <w:lang w:val="en-US"/>
        </w:rPr>
        <w:t xml:space="preserve"> </w:t>
      </w:r>
      <w:r w:rsidR="0018468B">
        <w:rPr>
          <w:sz w:val="22"/>
          <w:szCs w:val="22"/>
        </w:rPr>
        <w:t>ERI KÖRNER</w:t>
      </w:r>
    </w:p>
    <w:p w:rsidR="0018468B" w:rsidRPr="009A7898" w:rsidRDefault="0018468B" w:rsidP="00553E3D">
      <w:pPr>
        <w:rPr>
          <w:sz w:val="22"/>
          <w:szCs w:val="22"/>
        </w:rPr>
      </w:pPr>
      <w:r>
        <w:rPr>
          <w:sz w:val="22"/>
          <w:lang w:val="en-US"/>
        </w:rPr>
        <w:t xml:space="preserve">       </w:t>
      </w:r>
      <w:r>
        <w:rPr>
          <w:sz w:val="22"/>
        </w:rPr>
        <w:t>PREFEITO MUNICIPAL</w:t>
      </w:r>
    </w:p>
    <w:p w:rsidR="0018468B" w:rsidRDefault="0018468B" w:rsidP="008600F6">
      <w:pPr>
        <w:jc w:val="both"/>
        <w:rPr>
          <w:sz w:val="22"/>
          <w:szCs w:val="22"/>
        </w:rPr>
      </w:pPr>
      <w:r w:rsidRPr="009A7898">
        <w:rPr>
          <w:sz w:val="22"/>
          <w:szCs w:val="22"/>
        </w:rPr>
        <w:tab/>
      </w:r>
      <w:r w:rsidRPr="009A7898">
        <w:rPr>
          <w:sz w:val="22"/>
          <w:szCs w:val="22"/>
        </w:rPr>
        <w:tab/>
      </w:r>
    </w:p>
    <w:p w:rsidR="0018468B" w:rsidRPr="009A7898" w:rsidRDefault="0018468B" w:rsidP="008600F6">
      <w:pPr>
        <w:jc w:val="both"/>
        <w:rPr>
          <w:sz w:val="22"/>
          <w:szCs w:val="22"/>
        </w:rPr>
      </w:pPr>
      <w:r w:rsidRPr="009A7898">
        <w:rPr>
          <w:sz w:val="22"/>
          <w:szCs w:val="22"/>
        </w:rPr>
        <w:t xml:space="preserve">      </w:t>
      </w:r>
      <w:r w:rsidRPr="009A7898">
        <w:rPr>
          <w:sz w:val="22"/>
          <w:szCs w:val="22"/>
        </w:rPr>
        <w:tab/>
        <w:t xml:space="preserve">      </w:t>
      </w:r>
    </w:p>
    <w:p w:rsidR="0018468B" w:rsidRPr="009A7898" w:rsidRDefault="0018468B" w:rsidP="008600F6">
      <w:pPr>
        <w:jc w:val="both"/>
        <w:rPr>
          <w:sz w:val="22"/>
          <w:szCs w:val="22"/>
        </w:rPr>
      </w:pPr>
      <w:r w:rsidRPr="009A7898">
        <w:rPr>
          <w:sz w:val="22"/>
          <w:szCs w:val="22"/>
        </w:rPr>
        <w:t>TESTEMUNHAS:</w:t>
      </w:r>
    </w:p>
    <w:p w:rsidR="0018468B" w:rsidRPr="009A7898" w:rsidRDefault="0018468B" w:rsidP="008600F6">
      <w:pPr>
        <w:jc w:val="both"/>
        <w:rPr>
          <w:sz w:val="22"/>
          <w:szCs w:val="22"/>
        </w:rPr>
      </w:pPr>
    </w:p>
    <w:p w:rsidR="0018468B" w:rsidRPr="009A7898" w:rsidRDefault="0018468B" w:rsidP="008600F6">
      <w:pPr>
        <w:jc w:val="both"/>
        <w:rPr>
          <w:sz w:val="22"/>
          <w:szCs w:val="22"/>
        </w:rPr>
      </w:pPr>
      <w:r w:rsidRPr="009A7898">
        <w:rPr>
          <w:sz w:val="22"/>
          <w:szCs w:val="22"/>
        </w:rPr>
        <w:t xml:space="preserve">_____________________________        </w:t>
      </w:r>
      <w:r>
        <w:rPr>
          <w:sz w:val="22"/>
          <w:szCs w:val="22"/>
        </w:rPr>
        <w:t xml:space="preserve">                                _________________________________</w:t>
      </w:r>
      <w:r w:rsidRPr="009A7898">
        <w:rPr>
          <w:sz w:val="22"/>
          <w:szCs w:val="22"/>
        </w:rPr>
        <w:t xml:space="preserve">           </w:t>
      </w:r>
    </w:p>
    <w:p w:rsidR="0018468B" w:rsidRPr="009A7898" w:rsidRDefault="0018468B" w:rsidP="00E85502">
      <w:pPr>
        <w:jc w:val="both"/>
        <w:rPr>
          <w:sz w:val="22"/>
          <w:szCs w:val="22"/>
        </w:rPr>
      </w:pPr>
      <w:r w:rsidRPr="009A7898">
        <w:rPr>
          <w:sz w:val="22"/>
          <w:szCs w:val="22"/>
        </w:rPr>
        <w:t>Nº CPF</w:t>
      </w:r>
      <w:r>
        <w:rPr>
          <w:sz w:val="22"/>
          <w:szCs w:val="22"/>
        </w:rPr>
        <w:t xml:space="preserve">                                                                                      Nº CPF</w:t>
      </w:r>
    </w:p>
    <w:sectPr w:rsidR="0018468B" w:rsidRPr="009A7898" w:rsidSect="005D1C44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0F6"/>
    <w:rsid w:val="00013802"/>
    <w:rsid w:val="00101998"/>
    <w:rsid w:val="00136D3D"/>
    <w:rsid w:val="0014742D"/>
    <w:rsid w:val="00161872"/>
    <w:rsid w:val="0018468B"/>
    <w:rsid w:val="0029132A"/>
    <w:rsid w:val="002956E9"/>
    <w:rsid w:val="0051504F"/>
    <w:rsid w:val="00547773"/>
    <w:rsid w:val="00553E3D"/>
    <w:rsid w:val="005B48D7"/>
    <w:rsid w:val="005C6388"/>
    <w:rsid w:val="005D1C44"/>
    <w:rsid w:val="00616A46"/>
    <w:rsid w:val="006975E7"/>
    <w:rsid w:val="006B4AE3"/>
    <w:rsid w:val="00791A7D"/>
    <w:rsid w:val="007A0ED2"/>
    <w:rsid w:val="007A14EE"/>
    <w:rsid w:val="00831D35"/>
    <w:rsid w:val="008600F6"/>
    <w:rsid w:val="008760E2"/>
    <w:rsid w:val="00896B21"/>
    <w:rsid w:val="0090759E"/>
    <w:rsid w:val="00996CEB"/>
    <w:rsid w:val="009A7898"/>
    <w:rsid w:val="009C3ADC"/>
    <w:rsid w:val="00A27251"/>
    <w:rsid w:val="00A66C35"/>
    <w:rsid w:val="00A71A68"/>
    <w:rsid w:val="00AF1E73"/>
    <w:rsid w:val="00C11CEC"/>
    <w:rsid w:val="00C4171A"/>
    <w:rsid w:val="00DD53E4"/>
    <w:rsid w:val="00E71729"/>
    <w:rsid w:val="00E85502"/>
    <w:rsid w:val="00F16782"/>
    <w:rsid w:val="00F3667D"/>
    <w:rsid w:val="00F76E7D"/>
    <w:rsid w:val="00FC0210"/>
    <w:rsid w:val="00FE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0F6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8600F6"/>
    <w:rPr>
      <w:sz w:val="24"/>
      <w:lang w:val="en-US"/>
    </w:rPr>
  </w:style>
  <w:style w:type="paragraph" w:styleId="Ttulo">
    <w:name w:val="Title"/>
    <w:basedOn w:val="Normal"/>
    <w:link w:val="TtuloChar"/>
    <w:uiPriority w:val="10"/>
    <w:qFormat/>
    <w:rsid w:val="008600F6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uiPriority w:val="10"/>
    <w:rsid w:val="00AA2A5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295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A5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1012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ALTERAÇÃO CONTRATUAL Nº 01/2011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Prefeitura Municipal de Teutônia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ALTERAÇÃO CONTRATUAL Nº 01/2011                                                                                                                                                                                                                               </dc:title>
  <dc:subject/>
  <dc:creator>Prefeitura de Teutônia</dc:creator>
  <cp:keywords/>
  <dc:description/>
  <cp:lastModifiedBy>licita</cp:lastModifiedBy>
  <cp:revision>4</cp:revision>
  <cp:lastPrinted>2017-02-16T12:06:00Z</cp:lastPrinted>
  <dcterms:created xsi:type="dcterms:W3CDTF">2017-02-15T15:53:00Z</dcterms:created>
  <dcterms:modified xsi:type="dcterms:W3CDTF">2017-02-16T12:07:00Z</dcterms:modified>
</cp:coreProperties>
</file>